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35D" w:rsidRDefault="00FA535D" w:rsidP="00FA535D">
      <w:pPr>
        <w:spacing w:line="480" w:lineRule="auto"/>
        <w:jc w:val="center"/>
        <w:rPr>
          <w:rFonts w:ascii="Times New Roman" w:hAnsi="Times New Roman" w:cs="Times New Roman"/>
          <w:sz w:val="24"/>
          <w:szCs w:val="24"/>
        </w:rPr>
      </w:pPr>
    </w:p>
    <w:p w:rsidR="00FA535D" w:rsidRDefault="00FA535D" w:rsidP="00FA535D">
      <w:pPr>
        <w:spacing w:line="480" w:lineRule="auto"/>
        <w:jc w:val="center"/>
        <w:rPr>
          <w:rFonts w:ascii="Times New Roman" w:hAnsi="Times New Roman" w:cs="Times New Roman"/>
          <w:sz w:val="24"/>
          <w:szCs w:val="24"/>
        </w:rPr>
      </w:pPr>
    </w:p>
    <w:p w:rsidR="00FA535D" w:rsidRDefault="00FA535D" w:rsidP="00FA535D">
      <w:pPr>
        <w:spacing w:line="480" w:lineRule="auto"/>
        <w:jc w:val="center"/>
        <w:rPr>
          <w:rFonts w:ascii="Times New Roman" w:hAnsi="Times New Roman" w:cs="Times New Roman"/>
          <w:sz w:val="24"/>
          <w:szCs w:val="24"/>
        </w:rPr>
      </w:pPr>
    </w:p>
    <w:p w:rsidR="00FA535D" w:rsidRDefault="00FA535D" w:rsidP="00FA535D">
      <w:pPr>
        <w:spacing w:line="480" w:lineRule="auto"/>
        <w:jc w:val="center"/>
        <w:rPr>
          <w:rFonts w:ascii="Times New Roman" w:hAnsi="Times New Roman" w:cs="Times New Roman"/>
          <w:sz w:val="24"/>
          <w:szCs w:val="24"/>
        </w:rPr>
      </w:pPr>
    </w:p>
    <w:p w:rsidR="00FA535D" w:rsidRDefault="00FA535D" w:rsidP="00FA535D">
      <w:pPr>
        <w:spacing w:line="480" w:lineRule="auto"/>
        <w:jc w:val="center"/>
        <w:rPr>
          <w:rFonts w:ascii="Times New Roman" w:hAnsi="Times New Roman" w:cs="Times New Roman"/>
          <w:sz w:val="24"/>
          <w:szCs w:val="24"/>
        </w:rPr>
      </w:pPr>
    </w:p>
    <w:p w:rsidR="00FA535D" w:rsidRDefault="00FA535D" w:rsidP="00FA535D">
      <w:pPr>
        <w:spacing w:line="480" w:lineRule="auto"/>
        <w:jc w:val="center"/>
        <w:rPr>
          <w:rFonts w:ascii="Times New Roman" w:hAnsi="Times New Roman" w:cs="Times New Roman"/>
          <w:sz w:val="24"/>
          <w:szCs w:val="24"/>
        </w:rPr>
      </w:pPr>
    </w:p>
    <w:p w:rsidR="00622647" w:rsidRPr="00FA535D" w:rsidRDefault="00622647" w:rsidP="00FA535D">
      <w:pPr>
        <w:spacing w:line="480" w:lineRule="auto"/>
        <w:jc w:val="center"/>
        <w:rPr>
          <w:rFonts w:ascii="Times New Roman" w:hAnsi="Times New Roman" w:cs="Times New Roman"/>
          <w:sz w:val="24"/>
          <w:szCs w:val="24"/>
        </w:rPr>
      </w:pPr>
      <w:r w:rsidRPr="00FA535D">
        <w:rPr>
          <w:rFonts w:ascii="Times New Roman" w:hAnsi="Times New Roman" w:cs="Times New Roman"/>
          <w:sz w:val="24"/>
          <w:szCs w:val="24"/>
        </w:rPr>
        <w:t>Public Health Research.</w:t>
      </w:r>
    </w:p>
    <w:p w:rsidR="00622647" w:rsidRPr="00FA535D" w:rsidRDefault="00622647" w:rsidP="00FA535D">
      <w:pPr>
        <w:spacing w:line="480" w:lineRule="auto"/>
        <w:jc w:val="center"/>
        <w:rPr>
          <w:rFonts w:ascii="Times New Roman" w:hAnsi="Times New Roman" w:cs="Times New Roman"/>
          <w:sz w:val="24"/>
          <w:szCs w:val="24"/>
        </w:rPr>
      </w:pPr>
      <w:r w:rsidRPr="00FA535D">
        <w:rPr>
          <w:rFonts w:ascii="Times New Roman" w:hAnsi="Times New Roman" w:cs="Times New Roman"/>
          <w:sz w:val="24"/>
          <w:szCs w:val="24"/>
        </w:rPr>
        <w:t>Name.</w:t>
      </w:r>
    </w:p>
    <w:p w:rsidR="00622647" w:rsidRPr="00FA535D" w:rsidRDefault="00622647" w:rsidP="00FA535D">
      <w:pPr>
        <w:spacing w:line="480" w:lineRule="auto"/>
        <w:jc w:val="center"/>
        <w:rPr>
          <w:rFonts w:ascii="Times New Roman" w:hAnsi="Times New Roman" w:cs="Times New Roman"/>
          <w:sz w:val="24"/>
          <w:szCs w:val="24"/>
        </w:rPr>
      </w:pPr>
      <w:r w:rsidRPr="00FA535D">
        <w:rPr>
          <w:rFonts w:ascii="Times New Roman" w:hAnsi="Times New Roman" w:cs="Times New Roman"/>
          <w:sz w:val="24"/>
          <w:szCs w:val="24"/>
        </w:rPr>
        <w:t>Institution.</w:t>
      </w:r>
    </w:p>
    <w:p w:rsidR="00622647" w:rsidRDefault="00622647" w:rsidP="00FA535D">
      <w:pPr>
        <w:spacing w:line="480" w:lineRule="auto"/>
        <w:jc w:val="center"/>
        <w:rPr>
          <w:rFonts w:ascii="Times New Roman" w:hAnsi="Times New Roman" w:cs="Times New Roman"/>
          <w:sz w:val="24"/>
          <w:szCs w:val="24"/>
        </w:rPr>
      </w:pPr>
      <w:r w:rsidRPr="00FA535D">
        <w:rPr>
          <w:rFonts w:ascii="Times New Roman" w:hAnsi="Times New Roman" w:cs="Times New Roman"/>
          <w:sz w:val="24"/>
          <w:szCs w:val="24"/>
        </w:rPr>
        <w:t>Date.</w:t>
      </w:r>
    </w:p>
    <w:p w:rsidR="00EF71C4" w:rsidRDefault="00EF71C4" w:rsidP="00FA535D">
      <w:pPr>
        <w:spacing w:line="480" w:lineRule="auto"/>
        <w:jc w:val="center"/>
        <w:rPr>
          <w:rFonts w:ascii="Times New Roman" w:hAnsi="Times New Roman" w:cs="Times New Roman"/>
          <w:sz w:val="24"/>
          <w:szCs w:val="24"/>
        </w:rPr>
      </w:pPr>
    </w:p>
    <w:p w:rsidR="00EF71C4" w:rsidRDefault="00EF71C4" w:rsidP="00FA535D">
      <w:pPr>
        <w:spacing w:line="480" w:lineRule="auto"/>
        <w:jc w:val="center"/>
        <w:rPr>
          <w:rFonts w:ascii="Times New Roman" w:hAnsi="Times New Roman" w:cs="Times New Roman"/>
          <w:sz w:val="24"/>
          <w:szCs w:val="24"/>
        </w:rPr>
      </w:pPr>
    </w:p>
    <w:p w:rsidR="00EF71C4" w:rsidRDefault="00EF71C4" w:rsidP="00FA535D">
      <w:pPr>
        <w:spacing w:line="480" w:lineRule="auto"/>
        <w:jc w:val="center"/>
        <w:rPr>
          <w:rFonts w:ascii="Times New Roman" w:hAnsi="Times New Roman" w:cs="Times New Roman"/>
          <w:sz w:val="24"/>
          <w:szCs w:val="24"/>
        </w:rPr>
      </w:pPr>
    </w:p>
    <w:p w:rsidR="00EF71C4" w:rsidRDefault="00EF71C4" w:rsidP="00FA535D">
      <w:pPr>
        <w:spacing w:line="480" w:lineRule="auto"/>
        <w:jc w:val="center"/>
        <w:rPr>
          <w:rFonts w:ascii="Times New Roman" w:hAnsi="Times New Roman" w:cs="Times New Roman"/>
          <w:sz w:val="24"/>
          <w:szCs w:val="24"/>
        </w:rPr>
      </w:pPr>
    </w:p>
    <w:p w:rsidR="00EF71C4" w:rsidRDefault="00EF71C4" w:rsidP="00FA535D">
      <w:pPr>
        <w:spacing w:line="480" w:lineRule="auto"/>
        <w:jc w:val="center"/>
        <w:rPr>
          <w:rFonts w:ascii="Times New Roman" w:hAnsi="Times New Roman" w:cs="Times New Roman"/>
          <w:sz w:val="24"/>
          <w:szCs w:val="24"/>
        </w:rPr>
      </w:pPr>
    </w:p>
    <w:p w:rsidR="00EF71C4" w:rsidRDefault="00EF71C4" w:rsidP="00FA535D">
      <w:pPr>
        <w:spacing w:line="480" w:lineRule="auto"/>
        <w:jc w:val="center"/>
        <w:rPr>
          <w:rFonts w:ascii="Times New Roman" w:hAnsi="Times New Roman" w:cs="Times New Roman"/>
          <w:sz w:val="24"/>
          <w:szCs w:val="24"/>
        </w:rPr>
      </w:pPr>
    </w:p>
    <w:p w:rsidR="00EF71C4" w:rsidRPr="00FA535D" w:rsidRDefault="00EF71C4" w:rsidP="00FA535D">
      <w:pPr>
        <w:spacing w:line="480" w:lineRule="auto"/>
        <w:jc w:val="center"/>
        <w:rPr>
          <w:rFonts w:ascii="Times New Roman" w:hAnsi="Times New Roman" w:cs="Times New Roman"/>
          <w:sz w:val="24"/>
          <w:szCs w:val="24"/>
        </w:rPr>
      </w:pPr>
    </w:p>
    <w:p w:rsidR="00EF71C4" w:rsidRDefault="00EF71C4" w:rsidP="00EF71C4">
      <w:pPr>
        <w:spacing w:line="480" w:lineRule="auto"/>
        <w:ind w:firstLine="720"/>
        <w:jc w:val="center"/>
        <w:rPr>
          <w:rFonts w:ascii="Times New Roman" w:hAnsi="Times New Roman" w:cs="Times New Roman"/>
          <w:sz w:val="24"/>
          <w:szCs w:val="24"/>
        </w:rPr>
      </w:pPr>
      <w:r w:rsidRPr="00FA535D">
        <w:rPr>
          <w:rFonts w:ascii="Times New Roman" w:hAnsi="Times New Roman" w:cs="Times New Roman"/>
          <w:sz w:val="24"/>
          <w:szCs w:val="24"/>
        </w:rPr>
        <w:lastRenderedPageBreak/>
        <w:t>Public Health Research.</w:t>
      </w:r>
    </w:p>
    <w:p w:rsidR="00FA535D" w:rsidRPr="00FA535D" w:rsidRDefault="00FA535D" w:rsidP="00FA535D">
      <w:pPr>
        <w:spacing w:line="480" w:lineRule="auto"/>
        <w:ind w:firstLine="720"/>
        <w:rPr>
          <w:rFonts w:ascii="Times New Roman" w:hAnsi="Times New Roman" w:cs="Times New Roman"/>
          <w:sz w:val="24"/>
          <w:szCs w:val="24"/>
        </w:rPr>
      </w:pPr>
      <w:r w:rsidRPr="00FA535D">
        <w:rPr>
          <w:rFonts w:ascii="Times New Roman" w:hAnsi="Times New Roman" w:cs="Times New Roman"/>
          <w:sz w:val="24"/>
          <w:szCs w:val="24"/>
        </w:rPr>
        <w:t>The importance of quality and accessible health care is underscored by nations, and this is based on the argument that when the entire population is healthy, their productivity increases. I am equipped with the knowledge that the overall health of populations in America has improved significantly in the past few decades, but I was not aware of the widening gap in accessibility of quality health care on the basis of race. I read from social media platforms and learned from news channels that the minority groups in the USA lag behind significantly in health care aspects which include; quality, accessibility, timeliness, and outcomes as compared to the whites. Notably, blacks, Asians, Indians, and Hispanics lag behind the whites by a percentage of 50% in receiving colon cancer screening and also, the former groups depict a significantly higher percentage in depressive disorders than the latter (Nelson et al., 2015).</w:t>
      </w:r>
    </w:p>
    <w:p w:rsidR="00FA535D" w:rsidRPr="00FA535D" w:rsidRDefault="00FA535D" w:rsidP="00FA535D">
      <w:pPr>
        <w:spacing w:line="480" w:lineRule="auto"/>
        <w:ind w:firstLine="720"/>
        <w:rPr>
          <w:rFonts w:ascii="Times New Roman" w:hAnsi="Times New Roman" w:cs="Times New Roman"/>
          <w:sz w:val="24"/>
          <w:szCs w:val="24"/>
        </w:rPr>
      </w:pPr>
      <w:r w:rsidRPr="00FA535D">
        <w:rPr>
          <w:rFonts w:ascii="Times New Roman" w:hAnsi="Times New Roman" w:cs="Times New Roman"/>
          <w:sz w:val="24"/>
          <w:szCs w:val="24"/>
        </w:rPr>
        <w:t>Researchers in health care try to get answers why disparities in health care have increased across races despite the clarion call to improve access and quality. Scientific research is relevant in coming up with reliable, accurate, precise, valid and consistent findings or data concerning the causes of these disparities and also in making recommendations on how to close the gap. Through this research, it is also possible to make observations, gather data, form theories, test predictions and also interpret the results on health care disparities across diverse races. In other words, this research can be used in giving reasons for variations, measuring the disparities and after that coming up with solutions and recommendations.</w:t>
      </w:r>
    </w:p>
    <w:p w:rsidR="00FA535D" w:rsidRPr="00FA535D" w:rsidRDefault="00FA535D" w:rsidP="00FA535D">
      <w:pPr>
        <w:spacing w:line="480" w:lineRule="auto"/>
        <w:ind w:firstLine="720"/>
        <w:rPr>
          <w:rFonts w:ascii="Times New Roman" w:hAnsi="Times New Roman" w:cs="Times New Roman"/>
          <w:sz w:val="24"/>
          <w:szCs w:val="24"/>
        </w:rPr>
      </w:pPr>
      <w:r w:rsidRPr="00FA535D">
        <w:rPr>
          <w:rFonts w:ascii="Times New Roman" w:hAnsi="Times New Roman" w:cs="Times New Roman"/>
          <w:sz w:val="24"/>
          <w:szCs w:val="24"/>
        </w:rPr>
        <w:t xml:space="preserve">In my major; public health, problems such as; the primary causes of lifestyle diseases and their effects, and the effectiveness of vaccination in prevention of illnesses and deaths require critical research. In researching the first problem, it is essential to come with hypothesis or </w:t>
      </w:r>
      <w:r w:rsidRPr="00FA535D">
        <w:rPr>
          <w:rFonts w:ascii="Times New Roman" w:hAnsi="Times New Roman" w:cs="Times New Roman"/>
          <w:sz w:val="24"/>
          <w:szCs w:val="24"/>
        </w:rPr>
        <w:lastRenderedPageBreak/>
        <w:t>assumptions on the causes and effects of lifestyle diseases, select a specific research population, then collect data, analyze it and then compare the findings with the hypothesis. In the second research on the effectiveness of vaccines in preventing deaths and illnesses, the steps of scientific research will also be applied, and these include; coming up with a hypothesis, select an appropriate design, collect data, analyze data, interpret it and then formulate findings and conclusions.</w:t>
      </w:r>
    </w:p>
    <w:p w:rsidR="00FA535D" w:rsidRPr="00FA535D" w:rsidRDefault="00FA535D" w:rsidP="00FA535D">
      <w:pPr>
        <w:spacing w:line="480" w:lineRule="auto"/>
        <w:ind w:firstLine="720"/>
        <w:rPr>
          <w:rFonts w:ascii="Times New Roman" w:hAnsi="Times New Roman" w:cs="Times New Roman"/>
          <w:sz w:val="24"/>
          <w:szCs w:val="24"/>
        </w:rPr>
      </w:pPr>
    </w:p>
    <w:p w:rsidR="00FA535D" w:rsidRPr="00FA535D" w:rsidRDefault="00FA535D" w:rsidP="00FA535D">
      <w:pPr>
        <w:spacing w:line="480" w:lineRule="auto"/>
        <w:rPr>
          <w:rFonts w:ascii="Times New Roman" w:hAnsi="Times New Roman" w:cs="Times New Roman"/>
          <w:sz w:val="24"/>
          <w:szCs w:val="24"/>
        </w:rPr>
      </w:pPr>
    </w:p>
    <w:p w:rsidR="00FA535D" w:rsidRPr="00FA535D" w:rsidRDefault="00FA535D" w:rsidP="00FA535D">
      <w:pPr>
        <w:spacing w:line="480" w:lineRule="auto"/>
        <w:rPr>
          <w:rFonts w:ascii="Times New Roman" w:hAnsi="Times New Roman" w:cs="Times New Roman"/>
          <w:sz w:val="24"/>
          <w:szCs w:val="24"/>
        </w:rPr>
      </w:pPr>
    </w:p>
    <w:p w:rsidR="00FA535D" w:rsidRPr="00FA535D" w:rsidRDefault="00FA535D" w:rsidP="00FA535D">
      <w:pPr>
        <w:spacing w:line="480" w:lineRule="auto"/>
        <w:rPr>
          <w:rFonts w:ascii="Times New Roman" w:hAnsi="Times New Roman" w:cs="Times New Roman"/>
          <w:sz w:val="24"/>
          <w:szCs w:val="24"/>
        </w:rPr>
      </w:pPr>
    </w:p>
    <w:p w:rsidR="00FA535D" w:rsidRPr="00FA535D" w:rsidRDefault="00FA535D" w:rsidP="00FA535D">
      <w:pPr>
        <w:spacing w:line="480" w:lineRule="auto"/>
        <w:rPr>
          <w:rFonts w:ascii="Times New Roman" w:hAnsi="Times New Roman" w:cs="Times New Roman"/>
          <w:sz w:val="24"/>
          <w:szCs w:val="24"/>
        </w:rPr>
      </w:pPr>
    </w:p>
    <w:p w:rsidR="00EF71C4" w:rsidRDefault="00EF71C4" w:rsidP="00FA535D">
      <w:pPr>
        <w:spacing w:line="480" w:lineRule="auto"/>
        <w:jc w:val="center"/>
        <w:rPr>
          <w:rFonts w:ascii="Times New Roman" w:hAnsi="Times New Roman" w:cs="Times New Roman"/>
          <w:sz w:val="24"/>
          <w:szCs w:val="24"/>
        </w:rPr>
      </w:pPr>
    </w:p>
    <w:p w:rsidR="00EF71C4" w:rsidRDefault="00EF71C4" w:rsidP="00FA535D">
      <w:pPr>
        <w:spacing w:line="480" w:lineRule="auto"/>
        <w:jc w:val="center"/>
        <w:rPr>
          <w:rFonts w:ascii="Times New Roman" w:hAnsi="Times New Roman" w:cs="Times New Roman"/>
          <w:sz w:val="24"/>
          <w:szCs w:val="24"/>
        </w:rPr>
      </w:pPr>
    </w:p>
    <w:p w:rsidR="00EF71C4" w:rsidRDefault="00EF71C4" w:rsidP="00FA535D">
      <w:pPr>
        <w:spacing w:line="480" w:lineRule="auto"/>
        <w:jc w:val="center"/>
        <w:rPr>
          <w:rFonts w:ascii="Times New Roman" w:hAnsi="Times New Roman" w:cs="Times New Roman"/>
          <w:sz w:val="24"/>
          <w:szCs w:val="24"/>
        </w:rPr>
      </w:pPr>
    </w:p>
    <w:p w:rsidR="00EF71C4" w:rsidRDefault="00EF71C4" w:rsidP="00FA535D">
      <w:pPr>
        <w:spacing w:line="480" w:lineRule="auto"/>
        <w:jc w:val="center"/>
        <w:rPr>
          <w:rFonts w:ascii="Times New Roman" w:hAnsi="Times New Roman" w:cs="Times New Roman"/>
          <w:sz w:val="24"/>
          <w:szCs w:val="24"/>
        </w:rPr>
      </w:pPr>
    </w:p>
    <w:p w:rsidR="00EF71C4" w:rsidRDefault="00EF71C4" w:rsidP="00FA535D">
      <w:pPr>
        <w:spacing w:line="480" w:lineRule="auto"/>
        <w:jc w:val="center"/>
        <w:rPr>
          <w:rFonts w:ascii="Times New Roman" w:hAnsi="Times New Roman" w:cs="Times New Roman"/>
          <w:sz w:val="24"/>
          <w:szCs w:val="24"/>
        </w:rPr>
      </w:pPr>
    </w:p>
    <w:p w:rsidR="00EF71C4" w:rsidRDefault="00EF71C4" w:rsidP="00FA535D">
      <w:pPr>
        <w:spacing w:line="480" w:lineRule="auto"/>
        <w:jc w:val="center"/>
        <w:rPr>
          <w:rFonts w:ascii="Times New Roman" w:hAnsi="Times New Roman" w:cs="Times New Roman"/>
          <w:sz w:val="24"/>
          <w:szCs w:val="24"/>
        </w:rPr>
      </w:pPr>
    </w:p>
    <w:p w:rsidR="00EF71C4" w:rsidRDefault="00EF71C4" w:rsidP="00EF71C4">
      <w:pPr>
        <w:spacing w:line="480" w:lineRule="auto"/>
        <w:rPr>
          <w:rFonts w:ascii="Times New Roman" w:hAnsi="Times New Roman" w:cs="Times New Roman"/>
          <w:sz w:val="24"/>
          <w:szCs w:val="24"/>
        </w:rPr>
      </w:pPr>
    </w:p>
    <w:p w:rsidR="00EF71C4" w:rsidRDefault="00EF71C4" w:rsidP="00EF71C4">
      <w:pPr>
        <w:spacing w:line="480" w:lineRule="auto"/>
        <w:rPr>
          <w:rFonts w:ascii="Times New Roman" w:hAnsi="Times New Roman" w:cs="Times New Roman"/>
          <w:sz w:val="24"/>
          <w:szCs w:val="24"/>
        </w:rPr>
      </w:pPr>
    </w:p>
    <w:p w:rsidR="00FA535D" w:rsidRPr="00FA535D" w:rsidRDefault="00FA535D" w:rsidP="00FA535D">
      <w:pPr>
        <w:spacing w:line="480" w:lineRule="auto"/>
        <w:jc w:val="center"/>
        <w:rPr>
          <w:rFonts w:ascii="Times New Roman" w:hAnsi="Times New Roman" w:cs="Times New Roman"/>
          <w:sz w:val="24"/>
          <w:szCs w:val="24"/>
        </w:rPr>
      </w:pPr>
      <w:r w:rsidRPr="00FA535D">
        <w:rPr>
          <w:rFonts w:ascii="Times New Roman" w:hAnsi="Times New Roman" w:cs="Times New Roman"/>
          <w:sz w:val="24"/>
          <w:szCs w:val="24"/>
        </w:rPr>
        <w:lastRenderedPageBreak/>
        <w:t>Reference.</w:t>
      </w:r>
    </w:p>
    <w:p w:rsidR="00622647" w:rsidRPr="00FA535D" w:rsidRDefault="00FA535D" w:rsidP="00FA535D">
      <w:pPr>
        <w:spacing w:line="480" w:lineRule="auto"/>
        <w:ind w:left="720" w:hanging="720"/>
        <w:rPr>
          <w:rFonts w:ascii="Times New Roman" w:hAnsi="Times New Roman" w:cs="Times New Roman"/>
          <w:sz w:val="24"/>
          <w:szCs w:val="24"/>
        </w:rPr>
      </w:pPr>
      <w:r w:rsidRPr="00FA535D">
        <w:rPr>
          <w:rFonts w:ascii="Times New Roman" w:hAnsi="Times New Roman" w:cs="Times New Roman"/>
          <w:sz w:val="24"/>
          <w:szCs w:val="24"/>
        </w:rPr>
        <w:t>Nelson, A. R., Stith, A. Y., &amp; Smedley, B. D. (Eds.). (2015). Unequal treatment: Ethnic disparities in health care (full printed version). National Academies Press.</w:t>
      </w:r>
    </w:p>
    <w:p w:rsidR="00622647" w:rsidRPr="00FA535D" w:rsidRDefault="00622647" w:rsidP="00FA535D">
      <w:pPr>
        <w:spacing w:line="480" w:lineRule="auto"/>
        <w:rPr>
          <w:rFonts w:ascii="Times New Roman" w:hAnsi="Times New Roman" w:cs="Times New Roman"/>
          <w:sz w:val="24"/>
          <w:szCs w:val="24"/>
        </w:rPr>
      </w:pPr>
    </w:p>
    <w:p w:rsidR="00622647" w:rsidRPr="00FA535D" w:rsidRDefault="00622647" w:rsidP="00FA535D">
      <w:pPr>
        <w:spacing w:line="480" w:lineRule="auto"/>
        <w:rPr>
          <w:rFonts w:ascii="Times New Roman" w:hAnsi="Times New Roman" w:cs="Times New Roman"/>
          <w:sz w:val="24"/>
          <w:szCs w:val="24"/>
        </w:rPr>
      </w:pPr>
    </w:p>
    <w:p w:rsidR="00622647" w:rsidRPr="00FA535D" w:rsidRDefault="00622647" w:rsidP="00FA535D">
      <w:pPr>
        <w:spacing w:line="480" w:lineRule="auto"/>
        <w:rPr>
          <w:rFonts w:ascii="Times New Roman" w:hAnsi="Times New Roman" w:cs="Times New Roman"/>
          <w:sz w:val="24"/>
          <w:szCs w:val="24"/>
        </w:rPr>
      </w:pPr>
    </w:p>
    <w:p w:rsidR="00622647" w:rsidRPr="00FA535D" w:rsidRDefault="00622647" w:rsidP="00FA535D">
      <w:pPr>
        <w:spacing w:line="480" w:lineRule="auto"/>
        <w:rPr>
          <w:rFonts w:ascii="Times New Roman" w:hAnsi="Times New Roman" w:cs="Times New Roman"/>
          <w:sz w:val="24"/>
          <w:szCs w:val="24"/>
        </w:rPr>
      </w:pPr>
    </w:p>
    <w:p w:rsidR="00622647" w:rsidRPr="00FA535D" w:rsidRDefault="00622647" w:rsidP="00FA535D">
      <w:pPr>
        <w:spacing w:line="480" w:lineRule="auto"/>
        <w:rPr>
          <w:rFonts w:ascii="Times New Roman" w:hAnsi="Times New Roman" w:cs="Times New Roman"/>
          <w:sz w:val="24"/>
          <w:szCs w:val="24"/>
        </w:rPr>
      </w:pPr>
    </w:p>
    <w:sectPr w:rsidR="00622647" w:rsidRPr="00FA535D" w:rsidSect="006226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A52" w:rsidRDefault="00657A52" w:rsidP="00622647">
      <w:pPr>
        <w:spacing w:after="0" w:line="240" w:lineRule="auto"/>
      </w:pPr>
      <w:r>
        <w:separator/>
      </w:r>
    </w:p>
  </w:endnote>
  <w:endnote w:type="continuationSeparator" w:id="1">
    <w:p w:rsidR="00657A52" w:rsidRDefault="00657A52" w:rsidP="006226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A52" w:rsidRDefault="00657A52" w:rsidP="00622647">
      <w:pPr>
        <w:spacing w:after="0" w:line="240" w:lineRule="auto"/>
      </w:pPr>
      <w:r>
        <w:separator/>
      </w:r>
    </w:p>
  </w:footnote>
  <w:footnote w:type="continuationSeparator" w:id="1">
    <w:p w:rsidR="00657A52" w:rsidRDefault="00657A52" w:rsidP="006226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47" w:rsidRDefault="00622647">
    <w:pPr>
      <w:pStyle w:val="Header"/>
    </w:pPr>
    <w:r w:rsidRPr="00622647">
      <w:rPr>
        <w:rFonts w:ascii="Times New Roman" w:hAnsi="Times New Roman" w:cs="Times New Roman"/>
        <w:sz w:val="24"/>
        <w:szCs w:val="24"/>
      </w:rPr>
      <w:t>PUBLIC HEALTH RE</w:t>
    </w:r>
    <w:r>
      <w:rPr>
        <w:rFonts w:ascii="Times New Roman" w:hAnsi="Times New Roman" w:cs="Times New Roman"/>
        <w:sz w:val="24"/>
        <w:szCs w:val="24"/>
      </w:rPr>
      <w:t xml:space="preserve">SEARCH.                                                                                                   </w:t>
    </w:r>
    <w:r w:rsidRPr="00622647">
      <w:rPr>
        <w:rFonts w:ascii="Times New Roman" w:hAnsi="Times New Roman" w:cs="Times New Roman"/>
        <w:sz w:val="24"/>
        <w:szCs w:val="24"/>
      </w:rPr>
      <w:fldChar w:fldCharType="begin"/>
    </w:r>
    <w:r w:rsidRPr="00622647">
      <w:rPr>
        <w:rFonts w:ascii="Times New Roman" w:hAnsi="Times New Roman" w:cs="Times New Roman"/>
        <w:sz w:val="24"/>
        <w:szCs w:val="24"/>
      </w:rPr>
      <w:instrText xml:space="preserve"> PAGE   \* MERGEFORMAT </w:instrText>
    </w:r>
    <w:r w:rsidRPr="00622647">
      <w:rPr>
        <w:rFonts w:ascii="Times New Roman" w:hAnsi="Times New Roman" w:cs="Times New Roman"/>
        <w:sz w:val="24"/>
        <w:szCs w:val="24"/>
      </w:rPr>
      <w:fldChar w:fldCharType="separate"/>
    </w:r>
    <w:r w:rsidR="00EF71C4">
      <w:rPr>
        <w:rFonts w:ascii="Times New Roman" w:hAnsi="Times New Roman" w:cs="Times New Roman"/>
        <w:noProof/>
        <w:sz w:val="24"/>
        <w:szCs w:val="24"/>
      </w:rPr>
      <w:t>3</w:t>
    </w:r>
    <w:r w:rsidRPr="00622647">
      <w:rPr>
        <w:rFonts w:ascii="Times New Roman" w:hAnsi="Times New Roman" w:cs="Times New Roman"/>
        <w:sz w:val="24"/>
        <w:szCs w:val="24"/>
      </w:rPr>
      <w:fldChar w:fldCharType="end"/>
    </w:r>
  </w:p>
  <w:p w:rsidR="00622647" w:rsidRDefault="006226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47" w:rsidRPr="00622647" w:rsidRDefault="00622647" w:rsidP="00622647">
    <w:pPr>
      <w:pStyle w:val="Header"/>
      <w:spacing w:line="480" w:lineRule="auto"/>
      <w:rPr>
        <w:rFonts w:ascii="Times New Roman" w:hAnsi="Times New Roman" w:cs="Times New Roman"/>
        <w:sz w:val="24"/>
        <w:szCs w:val="24"/>
      </w:rPr>
    </w:pPr>
    <w:r w:rsidRPr="00622647">
      <w:rPr>
        <w:rFonts w:ascii="Times New Roman" w:hAnsi="Times New Roman" w:cs="Times New Roman"/>
        <w:sz w:val="24"/>
        <w:szCs w:val="24"/>
      </w:rPr>
      <w:t>Running Head: PUBLIC HEALTH RE</w:t>
    </w:r>
    <w:r>
      <w:rPr>
        <w:rFonts w:ascii="Times New Roman" w:hAnsi="Times New Roman" w:cs="Times New Roman"/>
        <w:sz w:val="24"/>
        <w:szCs w:val="24"/>
      </w:rPr>
      <w:t xml:space="preserve">SEARCH.           </w:t>
    </w:r>
    <w:r w:rsidRPr="00622647">
      <w:rPr>
        <w:rFonts w:ascii="Times New Roman" w:hAnsi="Times New Roman" w:cs="Times New Roman"/>
        <w:sz w:val="24"/>
        <w:szCs w:val="24"/>
      </w:rPr>
      <w:t xml:space="preserve">                                                            </w:t>
    </w:r>
    <w:r w:rsidRPr="00622647">
      <w:rPr>
        <w:rFonts w:ascii="Times New Roman" w:hAnsi="Times New Roman" w:cs="Times New Roman"/>
        <w:sz w:val="24"/>
        <w:szCs w:val="24"/>
      </w:rPr>
      <w:fldChar w:fldCharType="begin"/>
    </w:r>
    <w:r w:rsidRPr="00622647">
      <w:rPr>
        <w:rFonts w:ascii="Times New Roman" w:hAnsi="Times New Roman" w:cs="Times New Roman"/>
        <w:sz w:val="24"/>
        <w:szCs w:val="24"/>
      </w:rPr>
      <w:instrText xml:space="preserve"> PAGE   \* MERGEFORMAT </w:instrText>
    </w:r>
    <w:r w:rsidRPr="00622647">
      <w:rPr>
        <w:rFonts w:ascii="Times New Roman" w:hAnsi="Times New Roman" w:cs="Times New Roman"/>
        <w:sz w:val="24"/>
        <w:szCs w:val="24"/>
      </w:rPr>
      <w:fldChar w:fldCharType="separate"/>
    </w:r>
    <w:r w:rsidR="00EF71C4">
      <w:rPr>
        <w:rFonts w:ascii="Times New Roman" w:hAnsi="Times New Roman" w:cs="Times New Roman"/>
        <w:noProof/>
        <w:sz w:val="24"/>
        <w:szCs w:val="24"/>
      </w:rPr>
      <w:t>1</w:t>
    </w:r>
    <w:r w:rsidRPr="00622647">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72D07"/>
    <w:rsid w:val="00084183"/>
    <w:rsid w:val="00372D07"/>
    <w:rsid w:val="00412C09"/>
    <w:rsid w:val="00622647"/>
    <w:rsid w:val="00657A52"/>
    <w:rsid w:val="006A72C6"/>
    <w:rsid w:val="00EF71C4"/>
    <w:rsid w:val="00FA535D"/>
    <w:rsid w:val="00FD2E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1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647"/>
  </w:style>
  <w:style w:type="paragraph" w:styleId="Footer">
    <w:name w:val="footer"/>
    <w:basedOn w:val="Normal"/>
    <w:link w:val="FooterChar"/>
    <w:uiPriority w:val="99"/>
    <w:semiHidden/>
    <w:unhideWhenUsed/>
    <w:rsid w:val="006226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22647"/>
  </w:style>
  <w:style w:type="paragraph" w:styleId="BalloonText">
    <w:name w:val="Balloon Text"/>
    <w:basedOn w:val="Normal"/>
    <w:link w:val="BalloonTextChar"/>
    <w:uiPriority w:val="99"/>
    <w:semiHidden/>
    <w:unhideWhenUsed/>
    <w:rsid w:val="006226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6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2018-01-19T18:39:00Z</dcterms:created>
  <dcterms:modified xsi:type="dcterms:W3CDTF">2018-01-19T19:36:00Z</dcterms:modified>
</cp:coreProperties>
</file>